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9848" w14:textId="0C11FD09" w:rsidR="00990E5A" w:rsidRDefault="00990E5A">
      <w:pPr>
        <w:rPr>
          <w:b/>
          <w:bCs/>
          <w:i/>
          <w:iCs/>
        </w:rPr>
      </w:pPr>
      <w:r>
        <w:rPr>
          <w:b/>
          <w:bCs/>
          <w:i/>
          <w:iCs/>
        </w:rPr>
        <w:t>Правила детской площадки в МЕГА Парке</w:t>
      </w:r>
    </w:p>
    <w:p w14:paraId="17792A67" w14:textId="77777777" w:rsidR="00990E5A" w:rsidRPr="00990E5A" w:rsidRDefault="00990E5A">
      <w:r w:rsidRPr="00990E5A">
        <w:t xml:space="preserve">Наша площадка открыта с 10:00 до 22:00. </w:t>
      </w:r>
    </w:p>
    <w:p w14:paraId="5C85B51C" w14:textId="0E967FDF" w:rsidR="00990E5A" w:rsidRDefault="00990E5A" w:rsidP="00990E5A">
      <w:pPr>
        <w:pStyle w:val="ListParagraph"/>
        <w:numPr>
          <w:ilvl w:val="0"/>
          <w:numId w:val="3"/>
        </w:numPr>
      </w:pPr>
      <w:r w:rsidRPr="00990E5A">
        <w:t xml:space="preserve">Помните, что ответственность за жизнь и здоровье посетителей младше 18 лет на территории детской площадки несут родители, воспитатели или сопровождающие взрослые. </w:t>
      </w:r>
    </w:p>
    <w:p w14:paraId="5E5AE0FE" w14:textId="75E21394" w:rsidR="00990E5A" w:rsidRDefault="00990E5A" w:rsidP="00990E5A">
      <w:pPr>
        <w:pStyle w:val="ListParagraph"/>
        <w:numPr>
          <w:ilvl w:val="0"/>
          <w:numId w:val="3"/>
        </w:numPr>
      </w:pPr>
      <w:r w:rsidRPr="00990E5A">
        <w:t>Присутствие взрослых рядом с детьми и наблюдение за ними обязательно.</w:t>
      </w:r>
    </w:p>
    <w:p w14:paraId="5BE5BF97" w14:textId="23520C50" w:rsidR="00990E5A" w:rsidRDefault="00990E5A" w:rsidP="00990E5A">
      <w:pPr>
        <w:pStyle w:val="ListParagraph"/>
        <w:numPr>
          <w:ilvl w:val="0"/>
          <w:numId w:val="3"/>
        </w:numPr>
      </w:pPr>
      <w:r w:rsidRPr="00990E5A">
        <w:t xml:space="preserve">Перед использованием игрового оборудования изучите правила поведения на нем, убедитесь в его безопасности и отсутствии посторонних предметов. </w:t>
      </w:r>
    </w:p>
    <w:p w14:paraId="01226C20" w14:textId="358CB321" w:rsidR="00990E5A" w:rsidRDefault="00990E5A" w:rsidP="00990E5A">
      <w:pPr>
        <w:pStyle w:val="ListParagraph"/>
        <w:numPr>
          <w:ilvl w:val="0"/>
          <w:numId w:val="3"/>
        </w:numPr>
      </w:pPr>
      <w:r w:rsidRPr="00990E5A">
        <w:t xml:space="preserve">Внимательно наблюдайте за действиями детей, следите, на каком оборудовании находится ребенок, соответствует ли оно его/её возрасту, правильно ли он/она его использует.  </w:t>
      </w:r>
    </w:p>
    <w:p w14:paraId="6AD20893" w14:textId="0A6C72E1" w:rsidR="00990E5A" w:rsidRDefault="00990E5A" w:rsidP="00990E5A">
      <w:pPr>
        <w:pStyle w:val="ListParagraph"/>
        <w:numPr>
          <w:ilvl w:val="0"/>
          <w:numId w:val="3"/>
        </w:numPr>
      </w:pPr>
      <w:r w:rsidRPr="00990E5A">
        <w:t>Будьте осторожны, находясь рядом с движущимися игровыми элементами.</w:t>
      </w:r>
    </w:p>
    <w:p w14:paraId="0CDC7B72" w14:textId="7E575CC0" w:rsidR="00990E5A" w:rsidRDefault="00990E5A" w:rsidP="00990E5A">
      <w:pPr>
        <w:pStyle w:val="ListParagraph"/>
        <w:numPr>
          <w:ilvl w:val="0"/>
          <w:numId w:val="3"/>
        </w:numPr>
      </w:pPr>
      <w:r w:rsidRPr="00990E5A">
        <w:t>При неблагоприятных условиях (дождь, снегопад, сильный ветер и др.) существует опасность получения травмы, на площадке нужно быть особенно аккуратными.</w:t>
      </w:r>
    </w:p>
    <w:p w14:paraId="7714F95E" w14:textId="1C95CEBB" w:rsidR="00990E5A" w:rsidRDefault="00990E5A" w:rsidP="00990E5A">
      <w:pPr>
        <w:pStyle w:val="ListParagraph"/>
        <w:numPr>
          <w:ilvl w:val="0"/>
          <w:numId w:val="3"/>
        </w:numPr>
      </w:pPr>
      <w:r w:rsidRPr="00990E5A">
        <w:t>Пожалуйста, не принимайте пищу и откажитесь от жевательной резинки во время игры на площадке.</w:t>
      </w:r>
    </w:p>
    <w:p w14:paraId="09DCCF9A" w14:textId="1A7B26FB" w:rsidR="00990E5A" w:rsidRDefault="00990E5A" w:rsidP="00990E5A">
      <w:pPr>
        <w:pStyle w:val="ListParagraph"/>
        <w:numPr>
          <w:ilvl w:val="0"/>
          <w:numId w:val="3"/>
        </w:numPr>
      </w:pPr>
      <w:r>
        <w:t>Н</w:t>
      </w:r>
      <w:r w:rsidRPr="00990E5A">
        <w:t xml:space="preserve">е приходите на площадку в шарфах, торчащих наружу, головных уборах с лентами или длинными завязками, одежде с вытянутыми петлями или любой другой, которая может зацепиться или запутаться!     </w:t>
      </w:r>
    </w:p>
    <w:p w14:paraId="05B56EB7" w14:textId="2DAA94F4" w:rsidR="00990E5A" w:rsidRDefault="00990E5A">
      <w:r w:rsidRPr="00990E5A">
        <w:t>Будьте вежливы и предупредительны!</w:t>
      </w:r>
    </w:p>
    <w:p w14:paraId="04210E0A" w14:textId="77777777" w:rsidR="00990E5A" w:rsidRDefault="00990E5A"/>
    <w:p w14:paraId="1DC5DC31" w14:textId="77777777" w:rsidR="00990E5A" w:rsidRPr="00990E5A" w:rsidRDefault="00990E5A">
      <w:pPr>
        <w:rPr>
          <w:b/>
          <w:bCs/>
        </w:rPr>
      </w:pPr>
      <w:r w:rsidRPr="00990E5A">
        <w:rPr>
          <w:b/>
          <w:bCs/>
        </w:rPr>
        <w:t>На площадке запрещается:</w:t>
      </w:r>
    </w:p>
    <w:p w14:paraId="32CB7950" w14:textId="77777777" w:rsidR="00990E5A" w:rsidRDefault="00990E5A">
      <w:r w:rsidRPr="00990E5A">
        <w:t>1. Пользоваться оборудованием людям, возраст которых не соответствует возрастной группе,      указанной на каждом оборудовании.</w:t>
      </w:r>
    </w:p>
    <w:p w14:paraId="003EDA91" w14:textId="216B6952" w:rsidR="00990E5A" w:rsidRDefault="00990E5A">
      <w:r w:rsidRPr="00990E5A">
        <w:t>2. Приносить и распивать спиртные и спиртосодержащие напитки, курить и использовать системы нагревания табака.</w:t>
      </w:r>
    </w:p>
    <w:p w14:paraId="4E652A2C" w14:textId="58FCC50A" w:rsidR="00990E5A" w:rsidRDefault="00990E5A">
      <w:r w:rsidRPr="00990E5A">
        <w:t>3. Приносить и оставлять стеклянные бутылки, металлические банки, мусор.</w:t>
      </w:r>
    </w:p>
    <w:p w14:paraId="68B3DEE5" w14:textId="77777777" w:rsidR="00990E5A" w:rsidRDefault="00990E5A">
      <w:r w:rsidRPr="00990E5A">
        <w:t>4. Выгуливать домашних животных.</w:t>
      </w:r>
    </w:p>
    <w:p w14:paraId="20E52CB9" w14:textId="77777777" w:rsidR="00990E5A" w:rsidRDefault="00990E5A">
      <w:r w:rsidRPr="00990E5A">
        <w:t>5. Приводить в негодность или ломать оборудование.</w:t>
      </w:r>
    </w:p>
    <w:p w14:paraId="546EDA8B" w14:textId="77777777" w:rsidR="00990E5A" w:rsidRDefault="00990E5A">
      <w:r w:rsidRPr="00990E5A">
        <w:t>6. Использовать детское игровое оборудование не по назначению.</w:t>
      </w:r>
    </w:p>
    <w:p w14:paraId="40D9D5BF" w14:textId="77777777" w:rsidR="00990E5A" w:rsidRDefault="00990E5A">
      <w:r w:rsidRPr="00990E5A">
        <w:t>7. Пользоваться неисправным оборудованием.</w:t>
      </w:r>
    </w:p>
    <w:p w14:paraId="0B234D8F" w14:textId="23A0C2DE" w:rsidR="00990E5A" w:rsidRDefault="00990E5A">
      <w:r w:rsidRPr="00990E5A">
        <w:t>8. Пользоваться детским игровым оборудованием лицам с массой более 70 кг.</w:t>
      </w:r>
    </w:p>
    <w:p w14:paraId="22DEBFCB" w14:textId="56709435" w:rsidR="00990E5A" w:rsidRDefault="00990E5A"/>
    <w:p w14:paraId="6F4B9EAE" w14:textId="77777777" w:rsidR="00990E5A" w:rsidRPr="00990E5A" w:rsidRDefault="00990E5A" w:rsidP="00990E5A">
      <w:pPr>
        <w:rPr>
          <w:b/>
          <w:bCs/>
        </w:rPr>
      </w:pPr>
      <w:r w:rsidRPr="00990E5A">
        <w:rPr>
          <w:b/>
          <w:bCs/>
        </w:rPr>
        <w:t>Назначение игровых элементов площадки</w:t>
      </w:r>
    </w:p>
    <w:p w14:paraId="43137BD0" w14:textId="561B151E" w:rsidR="00990E5A" w:rsidRDefault="00990E5A" w:rsidP="00990E5A">
      <w:r w:rsidRPr="00990E5A">
        <w:t>1. Игровой комплекс Дракон</w:t>
      </w:r>
      <w:r>
        <w:t>,</w:t>
      </w:r>
      <w:r w:rsidRPr="00990E5A">
        <w:t xml:space="preserve"> 4-15 лет</w:t>
      </w:r>
    </w:p>
    <w:p w14:paraId="5D81A51D" w14:textId="2AB98A0B" w:rsidR="00990E5A" w:rsidRDefault="00990E5A" w:rsidP="00990E5A">
      <w:r w:rsidRPr="00990E5A">
        <w:t xml:space="preserve">2. </w:t>
      </w:r>
      <w:proofErr w:type="spellStart"/>
      <w:r w:rsidRPr="00990E5A">
        <w:t>Лазалка</w:t>
      </w:r>
      <w:proofErr w:type="spellEnd"/>
      <w:r w:rsidRPr="00990E5A">
        <w:t>-крыло</w:t>
      </w:r>
      <w:r>
        <w:t>,</w:t>
      </w:r>
      <w:r w:rsidRPr="00990E5A">
        <w:t xml:space="preserve"> 5-14 лет</w:t>
      </w:r>
    </w:p>
    <w:p w14:paraId="51A83F79" w14:textId="3B0F5A75" w:rsidR="00990E5A" w:rsidRDefault="00990E5A" w:rsidP="00990E5A">
      <w:r w:rsidRPr="00990E5A">
        <w:t xml:space="preserve">3. </w:t>
      </w:r>
      <w:proofErr w:type="spellStart"/>
      <w:r w:rsidRPr="00990E5A">
        <w:t>Лазалка</w:t>
      </w:r>
      <w:proofErr w:type="spellEnd"/>
      <w:r w:rsidRPr="00990E5A">
        <w:t>-голова</w:t>
      </w:r>
      <w:r>
        <w:t>,</w:t>
      </w:r>
      <w:r w:rsidRPr="00990E5A">
        <w:t xml:space="preserve"> 5-14 лет</w:t>
      </w:r>
    </w:p>
    <w:p w14:paraId="3E97DB0D" w14:textId="576A67CE" w:rsidR="00990E5A" w:rsidRDefault="00990E5A" w:rsidP="00990E5A">
      <w:r w:rsidRPr="00990E5A">
        <w:t>4. Бревна-балансиры</w:t>
      </w:r>
      <w:r>
        <w:t>,</w:t>
      </w:r>
      <w:r w:rsidRPr="00990E5A">
        <w:t xml:space="preserve"> 3-12 лет</w:t>
      </w:r>
    </w:p>
    <w:p w14:paraId="62BB503F" w14:textId="7C549E29" w:rsidR="00990E5A" w:rsidRDefault="00990E5A" w:rsidP="00990E5A">
      <w:r w:rsidRPr="00990E5A">
        <w:t>5. Переговорные трубы</w:t>
      </w:r>
      <w:r>
        <w:t>,</w:t>
      </w:r>
      <w:r w:rsidRPr="00990E5A">
        <w:t xml:space="preserve"> 1-14 лет</w:t>
      </w:r>
    </w:p>
    <w:p w14:paraId="47026883" w14:textId="7DE9601C" w:rsidR="00990E5A" w:rsidRDefault="00990E5A" w:rsidP="00990E5A">
      <w:r w:rsidRPr="00990E5A">
        <w:lastRenderedPageBreak/>
        <w:t>6. Тоннель в холме</w:t>
      </w:r>
      <w:r>
        <w:t>,</w:t>
      </w:r>
      <w:r w:rsidRPr="00990E5A">
        <w:t xml:space="preserve"> 5-12 лет</w:t>
      </w:r>
    </w:p>
    <w:p w14:paraId="42704B72" w14:textId="7E9BB753" w:rsidR="00990E5A" w:rsidRDefault="00990E5A" w:rsidP="00990E5A">
      <w:r w:rsidRPr="00990E5A">
        <w:t>7. Раскопки</w:t>
      </w:r>
      <w:r>
        <w:t>,</w:t>
      </w:r>
      <w:r w:rsidRPr="00990E5A">
        <w:t xml:space="preserve"> 3-8 лет </w:t>
      </w:r>
    </w:p>
    <w:p w14:paraId="690B36CB" w14:textId="76809F26" w:rsidR="00990E5A" w:rsidRDefault="00990E5A" w:rsidP="00990E5A">
      <w:r w:rsidRPr="00990E5A">
        <w:t>8. Пересыпка</w:t>
      </w:r>
      <w:r>
        <w:t>,</w:t>
      </w:r>
      <w:r w:rsidRPr="00990E5A">
        <w:t xml:space="preserve"> 1-3 года</w:t>
      </w:r>
    </w:p>
    <w:p w14:paraId="6E41F68A" w14:textId="392F2393" w:rsidR="00990E5A" w:rsidRDefault="00990E5A" w:rsidP="00990E5A">
      <w:r w:rsidRPr="00990E5A">
        <w:t>9. Облако из пеньков</w:t>
      </w:r>
      <w:r>
        <w:t>,</w:t>
      </w:r>
      <w:r w:rsidRPr="00990E5A">
        <w:t xml:space="preserve"> 3-7 лет</w:t>
      </w:r>
    </w:p>
    <w:p w14:paraId="53084D24" w14:textId="14FB0BCD" w:rsidR="00990E5A" w:rsidRDefault="00990E5A">
      <w:r w:rsidRPr="00990E5A">
        <w:t>10. Качели</w:t>
      </w:r>
      <w:r>
        <w:t>,</w:t>
      </w:r>
      <w:r w:rsidRPr="00990E5A">
        <w:t xml:space="preserve"> 4-12 лет</w:t>
      </w:r>
    </w:p>
    <w:p w14:paraId="1814A84C" w14:textId="77777777" w:rsidR="00990E5A" w:rsidRPr="00990E5A" w:rsidRDefault="00990E5A"/>
    <w:p w14:paraId="558CA5B2" w14:textId="77777777" w:rsidR="00696C8D" w:rsidRDefault="00990E5A">
      <w:r w:rsidRPr="00696C8D">
        <w:rPr>
          <w:b/>
          <w:bCs/>
        </w:rPr>
        <w:t>Если ваш ребенок потерялся</w:t>
      </w:r>
      <w:r w:rsidRPr="00990E5A">
        <w:t xml:space="preserve"> </w:t>
      </w:r>
    </w:p>
    <w:p w14:paraId="02353923" w14:textId="1A80AD7F" w:rsidR="00990E5A" w:rsidRDefault="00990E5A">
      <w:r w:rsidRPr="00990E5A">
        <w:t>или на площадке с вами случилась неприятность</w:t>
      </w:r>
      <w:r w:rsidRPr="00990E5A">
        <w:t>,</w:t>
      </w:r>
      <w:r w:rsidRPr="00990E5A">
        <w:t xml:space="preserve"> и вам нужна помощь, воспользуйтесь кнопкой экстренной связи с сотрудниками информационного стола. </w:t>
      </w:r>
    </w:p>
    <w:p w14:paraId="25FCB027" w14:textId="77777777" w:rsidR="00990E5A" w:rsidRDefault="00990E5A">
      <w:r w:rsidRPr="00990E5A">
        <w:t xml:space="preserve">МЕГА не несет ответственности за возможное получение травм, несчастные случаи и ухудшение здоровья в случае несоблюдения настоящих правил. </w:t>
      </w:r>
    </w:p>
    <w:p w14:paraId="6C37FD8F" w14:textId="096D983F" w:rsidR="00990E5A" w:rsidRDefault="00990E5A">
      <w:r w:rsidRPr="00990E5A">
        <w:t>Если у вас есть вопросы или пожелания, если вы заметили неисправность —</w:t>
      </w:r>
      <w:r w:rsidRPr="00990E5A">
        <w:t xml:space="preserve"> </w:t>
      </w:r>
      <w:r w:rsidRPr="00696C8D">
        <w:t>позвоните нам</w:t>
      </w:r>
      <w:r w:rsidR="00696C8D" w:rsidRPr="00696C8D">
        <w:t xml:space="preserve"> на </w:t>
      </w:r>
      <w:proofErr w:type="spellStart"/>
      <w:r w:rsidR="00696C8D" w:rsidRPr="00696C8D">
        <w:t>инфостол</w:t>
      </w:r>
      <w:proofErr w:type="spellEnd"/>
      <w:r w:rsidR="00696C8D" w:rsidRPr="00696C8D">
        <w:t xml:space="preserve"> МЕГИ по телефону: </w:t>
      </w:r>
      <w:r w:rsidR="00696C8D" w:rsidRPr="00696C8D">
        <w:t>(347) 299-69-80</w:t>
      </w:r>
      <w:r w:rsidR="00696C8D">
        <w:t>.</w:t>
      </w:r>
    </w:p>
    <w:p w14:paraId="4C76673A" w14:textId="77777777" w:rsidR="00696C8D" w:rsidRDefault="00696C8D"/>
    <w:p w14:paraId="25D4CA66" w14:textId="77777777" w:rsidR="00990E5A" w:rsidRPr="00990E5A" w:rsidRDefault="00990E5A">
      <w:r w:rsidRPr="00990E5A">
        <w:t>Весёлой вам игры!</w:t>
      </w:r>
    </w:p>
    <w:p w14:paraId="6AA44C93" w14:textId="20778FCF" w:rsidR="00990E5A" w:rsidRPr="00990E5A" w:rsidRDefault="00990E5A">
      <w:r w:rsidRPr="00990E5A">
        <w:t>Ваша МЕГА</w:t>
      </w:r>
    </w:p>
    <w:p w14:paraId="6E6C84E3" w14:textId="77777777" w:rsidR="00990E5A" w:rsidRDefault="00990E5A">
      <w:pPr>
        <w:rPr>
          <w:b/>
          <w:bCs/>
          <w:i/>
          <w:iCs/>
        </w:rPr>
      </w:pPr>
    </w:p>
    <w:sectPr w:rsidR="0099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87C"/>
    <w:multiLevelType w:val="hybridMultilevel"/>
    <w:tmpl w:val="FA5AD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7180"/>
    <w:multiLevelType w:val="hybridMultilevel"/>
    <w:tmpl w:val="7C820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32327"/>
    <w:multiLevelType w:val="hybridMultilevel"/>
    <w:tmpl w:val="E8C6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158"/>
    <w:rsid w:val="00030002"/>
    <w:rsid w:val="00092D95"/>
    <w:rsid w:val="000C40C9"/>
    <w:rsid w:val="000D00A9"/>
    <w:rsid w:val="001345D9"/>
    <w:rsid w:val="00303C65"/>
    <w:rsid w:val="003228B0"/>
    <w:rsid w:val="00362F5F"/>
    <w:rsid w:val="00375719"/>
    <w:rsid w:val="00401BC9"/>
    <w:rsid w:val="004127CF"/>
    <w:rsid w:val="004B46E5"/>
    <w:rsid w:val="004C21DA"/>
    <w:rsid w:val="005721C5"/>
    <w:rsid w:val="005A77FD"/>
    <w:rsid w:val="00696C8D"/>
    <w:rsid w:val="00724A75"/>
    <w:rsid w:val="0078384E"/>
    <w:rsid w:val="007A663D"/>
    <w:rsid w:val="007D01F5"/>
    <w:rsid w:val="007F0425"/>
    <w:rsid w:val="007F6EA3"/>
    <w:rsid w:val="0086050A"/>
    <w:rsid w:val="0089489E"/>
    <w:rsid w:val="00953AB8"/>
    <w:rsid w:val="00986271"/>
    <w:rsid w:val="00990E5A"/>
    <w:rsid w:val="00A014A6"/>
    <w:rsid w:val="00A14D16"/>
    <w:rsid w:val="00BA51CA"/>
    <w:rsid w:val="00C14A76"/>
    <w:rsid w:val="00C27158"/>
    <w:rsid w:val="00C726B3"/>
    <w:rsid w:val="00F3569D"/>
    <w:rsid w:val="0B11376B"/>
    <w:rsid w:val="6AD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D326"/>
  <w15:docId w15:val="{06DAA1C2-6902-46FF-9005-3A6D59A2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A795E54573B43B526D02554DF6AAA" ma:contentTypeVersion="13" ma:contentTypeDescription="Create a new document." ma:contentTypeScope="" ma:versionID="da0c5e1b2d52284d7d75c9c6955180a9">
  <xsd:schema xmlns:xsd="http://www.w3.org/2001/XMLSchema" xmlns:xs="http://www.w3.org/2001/XMLSchema" xmlns:p="http://schemas.microsoft.com/office/2006/metadata/properties" xmlns:ns2="1eba2191-fc34-4081-a724-7a2a72aa90bc" xmlns:ns3="f12dadcf-3db2-45f9-b579-ce1af3dbf90d" targetNamespace="http://schemas.microsoft.com/office/2006/metadata/properties" ma:root="true" ma:fieldsID="1a6d5b2e541b670cd472896d57a5a6ea" ns2:_="" ns3:_="">
    <xsd:import namespace="1eba2191-fc34-4081-a724-7a2a72aa90bc"/>
    <xsd:import namespace="f12dadcf-3db2-45f9-b579-ce1af3dbf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2191-fc34-4081-a724-7a2a72aa9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dcf-3db2-45f9-b579-ce1af3dbf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17251-CD73-4D69-8ECC-1E4C79124C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60E61-7C84-43C8-A2E5-305080C74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1A72F-A777-41F6-9895-D82F2501F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a2191-fc34-4081-a724-7a2a72aa90bc"/>
    <ds:schemaRef ds:uri="f12dadcf-3db2-45f9-b579-ce1af3dbf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parure</dc:creator>
  <cp:keywords/>
  <dc:description/>
  <cp:lastModifiedBy>Regina Gildanova</cp:lastModifiedBy>
  <cp:revision>2</cp:revision>
  <dcterms:created xsi:type="dcterms:W3CDTF">2022-04-08T07:41:00Z</dcterms:created>
  <dcterms:modified xsi:type="dcterms:W3CDTF">2022-04-08T07:41:00Z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0x01010042EA795E54573B43B526D02554DF6AAA</vt:lpwstr>
  </property>
</Properties>
</file>